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D6617" w14:textId="77777777" w:rsidR="00FE0AF3" w:rsidRDefault="00FE0A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2FC31" wp14:editId="50519A59">
                <wp:simplePos x="0" y="0"/>
                <wp:positionH relativeFrom="margin">
                  <wp:align>right</wp:align>
                </wp:positionH>
                <wp:positionV relativeFrom="paragraph">
                  <wp:posOffset>1400810</wp:posOffset>
                </wp:positionV>
                <wp:extent cx="6619875" cy="1143000"/>
                <wp:effectExtent l="0" t="0" r="0" b="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143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5BC61F85" w14:textId="77777777" w:rsidR="00FE0AF3" w:rsidRPr="00FE0AF3" w:rsidRDefault="00FE0AF3" w:rsidP="00FE0AF3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FE0AF3"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  <w:t>КОНТАКТЫ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2FC31" id="Прямоугольник: скругленные углы 3" o:spid="_x0000_s1026" style="position:absolute;margin-left:470.05pt;margin-top:110.3pt;width:521.25pt;height: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" filled="f" stroked="f">
                <v:textbox>
                  <w:txbxContent>
                    <w:p w14:paraId="5BC61F85" w14:textId="77777777" w:rsidR="00FE0AF3" w:rsidRPr="00FE0AF3" w:rsidRDefault="00FE0AF3" w:rsidP="00FE0AF3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  <w:r w:rsidRPr="00FE0AF3">
                        <w:rPr>
                          <w:b/>
                          <w:bCs/>
                          <w:sz w:val="144"/>
                          <w:szCs w:val="144"/>
                        </w:rPr>
                        <w:t>КОНТАКТЫ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59B2B29" wp14:editId="0CD3B424">
            <wp:extent cx="7826733" cy="232885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573" cy="2333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25CF8" w14:textId="77777777" w:rsidR="00FE0AF3" w:rsidRDefault="00FE0AF3">
      <w:bookmarkStart w:id="0" w:name="_GoBack"/>
      <w:bookmarkEnd w:id="0"/>
    </w:p>
    <w:tbl>
      <w:tblPr>
        <w:tblStyle w:val="a3"/>
        <w:tblW w:w="11761" w:type="dxa"/>
        <w:tblLook w:val="04A0" w:firstRow="1" w:lastRow="0" w:firstColumn="1" w:lastColumn="0" w:noHBand="0" w:noVBand="1"/>
      </w:tblPr>
      <w:tblGrid>
        <w:gridCol w:w="6091"/>
        <w:gridCol w:w="5670"/>
      </w:tblGrid>
      <w:tr w:rsidR="00FE0AF3" w14:paraId="5CA8AB56" w14:textId="77777777" w:rsidTr="00FE0AF3">
        <w:tc>
          <w:tcPr>
            <w:tcW w:w="6091" w:type="dxa"/>
          </w:tcPr>
          <w:p w14:paraId="5DE55D0D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Муниципальное бюджетное дошкольное образовательное учреждение</w:t>
            </w:r>
          </w:p>
          <w:p w14:paraId="432F9616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Детский сад № 42 ​</w:t>
            </w:r>
          </w:p>
          <w:p w14:paraId="139DA615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Нижегородская область, </w:t>
            </w:r>
            <w:proofErr w:type="spellStart"/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г.Саров</w:t>
            </w:r>
            <w:proofErr w:type="spellEnd"/>
          </w:p>
          <w:p w14:paraId="21F9302C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Юридический и фактический адрес:</w:t>
            </w:r>
          </w:p>
          <w:p w14:paraId="6FB9D8D4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607182 Нижегородская область</w:t>
            </w:r>
          </w:p>
          <w:p w14:paraId="47C03CD8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г. Саров ул. Советская д.20</w:t>
            </w:r>
          </w:p>
          <w:p w14:paraId="34EAFFD0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Телефоны:</w:t>
            </w:r>
          </w:p>
          <w:p w14:paraId="3664A422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8(83130)5-35-00</w:t>
            </w:r>
          </w:p>
          <w:p w14:paraId="4DF97076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8(83130)5-33-34</w:t>
            </w:r>
          </w:p>
          <w:p w14:paraId="755C3CF9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Электронная почта:</w:t>
            </w:r>
          </w:p>
          <w:p w14:paraId="6E9C220D" w14:textId="77777777" w:rsidR="00FE0AF3" w:rsidRPr="00FE0AF3" w:rsidRDefault="00FE0AF3" w:rsidP="00FE0AF3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info@ds42.edusarov.ru</w:t>
            </w:r>
          </w:p>
          <w:p w14:paraId="76D347D4" w14:textId="77777777" w:rsidR="00FE0AF3" w:rsidRDefault="00FE0AF3" w:rsidP="00FE0AF3">
            <w:r w:rsidRPr="00FE0AF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Сайт МБДОУ "Детский сад № 42"</w:t>
            </w:r>
          </w:p>
        </w:tc>
        <w:tc>
          <w:tcPr>
            <w:tcW w:w="5670" w:type="dxa"/>
          </w:tcPr>
          <w:p w14:paraId="22777AA4" w14:textId="77777777" w:rsidR="00FE0AF3" w:rsidRDefault="00FE0AF3"/>
        </w:tc>
      </w:tr>
    </w:tbl>
    <w:p w14:paraId="4DC1E034" w14:textId="77777777" w:rsidR="00FE0AF3" w:rsidRDefault="00FE0AF3"/>
    <w:sectPr w:rsidR="00FE0AF3" w:rsidSect="00FE0AF3">
      <w:pgSz w:w="11906" w:h="16838"/>
      <w:pgMar w:top="28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F3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94488B"/>
  <w15:chartTrackingRefBased/>
  <w15:docId w15:val="{AF81663E-56AE-454F-A864-11A9971D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2023-01-05T11:30:00Z</dcterms:created>
  <dcterms:modified xsi:type="dcterms:W3CDTF">2023-01-05T11:35:00Z</dcterms:modified>
</cp:coreProperties>
</file>