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  <w:proofErr w:type="spellStart"/>
      <w:r w:rsidRPr="009130DA">
        <w:rPr>
          <w:b/>
          <w:bCs/>
          <w:color w:val="000000" w:themeColor="text1"/>
          <w:sz w:val="72"/>
          <w:szCs w:val="72"/>
        </w:rPr>
        <w:t>Квест</w:t>
      </w:r>
      <w:proofErr w:type="spellEnd"/>
      <w:r w:rsidRPr="009130DA">
        <w:rPr>
          <w:b/>
          <w:bCs/>
          <w:color w:val="000000" w:themeColor="text1"/>
          <w:sz w:val="72"/>
          <w:szCs w:val="72"/>
        </w:rPr>
        <w:t>- игра</w:t>
      </w:r>
    </w:p>
    <w:p w:rsidR="009130DA" w:rsidRPr="009130DA" w:rsidRDefault="00AB391E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  <w:r>
        <w:rPr>
          <w:b/>
          <w:bCs/>
          <w:color w:val="000000" w:themeColor="text1"/>
          <w:sz w:val="72"/>
          <w:szCs w:val="72"/>
        </w:rPr>
        <w:t>«Уроки безопасности</w:t>
      </w:r>
      <w:r w:rsidR="009130DA" w:rsidRPr="009130DA">
        <w:rPr>
          <w:b/>
          <w:bCs/>
          <w:color w:val="000000" w:themeColor="text1"/>
          <w:sz w:val="72"/>
          <w:szCs w:val="72"/>
        </w:rPr>
        <w:t>»</w:t>
      </w: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9130DA">
        <w:rPr>
          <w:b/>
          <w:bCs/>
          <w:color w:val="000000" w:themeColor="text1"/>
          <w:sz w:val="28"/>
          <w:szCs w:val="28"/>
        </w:rPr>
        <w:t>Автор:</w:t>
      </w:r>
      <w:r>
        <w:rPr>
          <w:b/>
          <w:bCs/>
          <w:color w:val="000000" w:themeColor="text1"/>
          <w:sz w:val="28"/>
          <w:szCs w:val="28"/>
        </w:rPr>
        <w:t xml:space="preserve"> Константинова С.Н.</w:t>
      </w: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lastRenderedPageBreak/>
        <w:t>Тема: «Уроки безопасности».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Цель: </w:t>
      </w:r>
      <w:proofErr w:type="spellStart"/>
      <w:r w:rsidRPr="00AB391E">
        <w:rPr>
          <w:b/>
          <w:bCs/>
          <w:color w:val="000000" w:themeColor="text1"/>
          <w:sz w:val="28"/>
          <w:szCs w:val="28"/>
        </w:rPr>
        <w:t>Cовершенствовать</w:t>
      </w:r>
      <w:proofErr w:type="spellEnd"/>
      <w:r w:rsidRPr="00AB391E">
        <w:rPr>
          <w:b/>
          <w:bCs/>
          <w:color w:val="000000" w:themeColor="text1"/>
          <w:sz w:val="28"/>
          <w:szCs w:val="28"/>
        </w:rPr>
        <w:t xml:space="preserve"> навыки осторожного и осмотрительного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отношения к потенциально опасным для человека в окружающего мире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ситуациям. Кроме того, соревновательная деятельность обучает детей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взаимодействию в коллективе сверстников, повышает атмосферу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сплоченности и дружбы, развивает самостоятельность, активность и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инициативность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Задачи: Формирование элементарных представлений о некоторых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опасных ситуациях и правилах поведения в них: безопасность дорожного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движения; встреча с незнакомыми людьми; поведение при пожаре;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обращение с неизвестными лекарственными препаратами.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Совершенствовать практические умения и навыки, развитие логического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мышления, внимания и сообразительности через работу с картой-схемой.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Учить детей решать ситуационные задачи.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Воспитание осознанного отношения к выполнению правил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безопасности.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Материал: видеозапись – обращение </w:t>
      </w:r>
      <w:proofErr w:type="spellStart"/>
      <w:r w:rsidRPr="00AB391E">
        <w:rPr>
          <w:b/>
          <w:bCs/>
          <w:color w:val="000000" w:themeColor="text1"/>
          <w:sz w:val="28"/>
          <w:szCs w:val="28"/>
        </w:rPr>
        <w:t>Лесогорчика</w:t>
      </w:r>
      <w:proofErr w:type="spellEnd"/>
      <w:r w:rsidRPr="00AB391E">
        <w:rPr>
          <w:b/>
          <w:bCs/>
          <w:color w:val="000000" w:themeColor="text1"/>
          <w:sz w:val="28"/>
          <w:szCs w:val="28"/>
        </w:rPr>
        <w:t xml:space="preserve">; </w:t>
      </w:r>
      <w:proofErr w:type="spellStart"/>
      <w:r w:rsidRPr="00AB391E">
        <w:rPr>
          <w:b/>
          <w:bCs/>
          <w:color w:val="000000" w:themeColor="text1"/>
          <w:sz w:val="28"/>
          <w:szCs w:val="28"/>
        </w:rPr>
        <w:t>видеокартинки</w:t>
      </w:r>
      <w:proofErr w:type="spellEnd"/>
      <w:r w:rsidRPr="00AB391E">
        <w:rPr>
          <w:b/>
          <w:bCs/>
          <w:color w:val="000000" w:themeColor="text1"/>
          <w:sz w:val="28"/>
          <w:szCs w:val="28"/>
        </w:rPr>
        <w:t xml:space="preserve"> к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сказкам; план-схема группы; карточки с заданиями; загадки; красные и синие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ленточки; карточки с номерами 101; 102; 103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Ход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На экране ноутбука появляется видеообращение </w:t>
      </w:r>
      <w:proofErr w:type="spellStart"/>
      <w:r w:rsidRPr="00AB391E">
        <w:rPr>
          <w:b/>
          <w:bCs/>
          <w:color w:val="000000" w:themeColor="text1"/>
          <w:sz w:val="28"/>
          <w:szCs w:val="28"/>
        </w:rPr>
        <w:t>Лесогорчика</w:t>
      </w:r>
      <w:proofErr w:type="spellEnd"/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(региональный компонент) с просьбой о помощи.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lastRenderedPageBreak/>
        <w:t>- Ребята, мне нужна ваша помощь, я играл со спичками и чуть не спалил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свой дом. Потом я пошел на улицу поиграть в мячик и меня едва не сбила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машина.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А недавно мы с мамой пошли </w:t>
      </w:r>
      <w:proofErr w:type="gramStart"/>
      <w:r w:rsidRPr="00AB391E">
        <w:rPr>
          <w:b/>
          <w:bCs/>
          <w:color w:val="000000" w:themeColor="text1"/>
          <w:sz w:val="28"/>
          <w:szCs w:val="28"/>
        </w:rPr>
        <w:t>в магазин</w:t>
      </w:r>
      <w:proofErr w:type="gramEnd"/>
      <w:r w:rsidRPr="00AB391E">
        <w:rPr>
          <w:b/>
          <w:bCs/>
          <w:color w:val="000000" w:themeColor="text1"/>
          <w:sz w:val="28"/>
          <w:szCs w:val="28"/>
        </w:rPr>
        <w:t xml:space="preserve"> и я остался на улице ее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подождать, ко мне подошел не знакомый дядя и предложил сходить к нему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домой посмотреть котят, я уже согласился, но тут вышла мама и почему-то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рассердилась, сказала, что нельзя с незнакомыми общаться. Помогите мне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понять, что я делаю не правильно.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- Ребята, мы должны помочь </w:t>
      </w:r>
      <w:proofErr w:type="spellStart"/>
      <w:r w:rsidRPr="00AB391E">
        <w:rPr>
          <w:b/>
          <w:bCs/>
          <w:color w:val="000000" w:themeColor="text1"/>
          <w:sz w:val="28"/>
          <w:szCs w:val="28"/>
        </w:rPr>
        <w:t>Лесогорчику</w:t>
      </w:r>
      <w:proofErr w:type="spellEnd"/>
      <w:r w:rsidRPr="00AB391E">
        <w:rPr>
          <w:b/>
          <w:bCs/>
          <w:color w:val="000000" w:themeColor="text1"/>
          <w:sz w:val="28"/>
          <w:szCs w:val="28"/>
        </w:rPr>
        <w:t>, вы согласны? Мы то знаем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все правила безопасного поведения.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А чтобы было интересно, я приготовила для вас сюрприз, мы будем не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просто знакомить </w:t>
      </w:r>
      <w:proofErr w:type="spellStart"/>
      <w:r w:rsidRPr="00AB391E">
        <w:rPr>
          <w:b/>
          <w:bCs/>
          <w:color w:val="000000" w:themeColor="text1"/>
          <w:sz w:val="28"/>
          <w:szCs w:val="28"/>
        </w:rPr>
        <w:t>Лесогорчика</w:t>
      </w:r>
      <w:proofErr w:type="spellEnd"/>
      <w:r w:rsidRPr="00AB391E">
        <w:rPr>
          <w:b/>
          <w:bCs/>
          <w:color w:val="000000" w:themeColor="text1"/>
          <w:sz w:val="28"/>
          <w:szCs w:val="28"/>
        </w:rPr>
        <w:t xml:space="preserve"> с правилами, а будем играть в игру-</w:t>
      </w:r>
      <w:proofErr w:type="spellStart"/>
      <w:r w:rsidRPr="00AB391E">
        <w:rPr>
          <w:b/>
          <w:bCs/>
          <w:color w:val="000000" w:themeColor="text1"/>
          <w:sz w:val="28"/>
          <w:szCs w:val="28"/>
        </w:rPr>
        <w:t>квест</w:t>
      </w:r>
      <w:proofErr w:type="spellEnd"/>
      <w:r w:rsidRPr="00AB391E">
        <w:rPr>
          <w:b/>
          <w:bCs/>
          <w:color w:val="000000" w:themeColor="text1"/>
          <w:sz w:val="28"/>
          <w:szCs w:val="28"/>
        </w:rPr>
        <w:t>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искать задания и решать их.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Детям предлагается план-схема группы, они должны узнать объекты,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которые на ней нарисованы (окна, двери, столы, шкафы и </w:t>
      </w:r>
      <w:proofErr w:type="spellStart"/>
      <w:r w:rsidRPr="00AB391E">
        <w:rPr>
          <w:b/>
          <w:bCs/>
          <w:color w:val="000000" w:themeColor="text1"/>
          <w:sz w:val="28"/>
          <w:szCs w:val="28"/>
        </w:rPr>
        <w:t>т.д</w:t>
      </w:r>
      <w:proofErr w:type="spellEnd"/>
      <w:r w:rsidRPr="00AB391E">
        <w:rPr>
          <w:b/>
          <w:bCs/>
          <w:color w:val="000000" w:themeColor="text1"/>
          <w:sz w:val="28"/>
          <w:szCs w:val="28"/>
        </w:rPr>
        <w:t>).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Воспитатель загадывает загадку, а дети отгадывают где находится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первое задание.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Межи деревянные,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А поля стеклянные. (окно)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- Итак слушайте задание №1- «Безопасность на дороге».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Опубликовано: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lastRenderedPageBreak/>
        <w:t>"ДОШКОЛЯТА" https://vk.com/dochkolyta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На столе разложены дорожные знаки.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Я загадываю загадку, а вы должны найти соответствующий дорожный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знак.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Этой зебры на дороге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Я нисколько не боюсь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Если все вокруг в порядке,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По полоскам в путь пущусь. (Знак «Пешеходный переход»)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- Что обозначает этот знак? Правильно, этот знак обозначает, что только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в этом месте можно переходить улицу.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Эй, водитель осторожно!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Ехать быстро невозможно.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Знают люди все на свете -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В этом месте ходят дети! (Знак «Дети»)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А о чем водителям говорит этот знак? Что рядом находится школа или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детский сад, дети переходят </w:t>
      </w:r>
      <w:proofErr w:type="gramStart"/>
      <w:r w:rsidRPr="00AB391E">
        <w:rPr>
          <w:b/>
          <w:bCs/>
          <w:color w:val="000000" w:themeColor="text1"/>
          <w:sz w:val="28"/>
          <w:szCs w:val="28"/>
        </w:rPr>
        <w:t>дорогу</w:t>
      </w:r>
      <w:proofErr w:type="gramEnd"/>
      <w:r w:rsidRPr="00AB391E">
        <w:rPr>
          <w:b/>
          <w:bCs/>
          <w:color w:val="000000" w:themeColor="text1"/>
          <w:sz w:val="28"/>
          <w:szCs w:val="28"/>
        </w:rPr>
        <w:t xml:space="preserve"> и водитель должен ехать осторожно и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быть внимательным.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Я не мыл в дороге рук,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Поел фрукты, овощи.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Заболел и вижу пункт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Медицинской помощи.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(Знак </w:t>
      </w:r>
      <w:proofErr w:type="gramStart"/>
      <w:r w:rsidRPr="00AB391E">
        <w:rPr>
          <w:b/>
          <w:bCs/>
          <w:color w:val="000000" w:themeColor="text1"/>
          <w:sz w:val="28"/>
          <w:szCs w:val="28"/>
        </w:rPr>
        <w:t>« Пункт</w:t>
      </w:r>
      <w:proofErr w:type="gramEnd"/>
      <w:r w:rsidRPr="00AB391E">
        <w:rPr>
          <w:b/>
          <w:bCs/>
          <w:color w:val="000000" w:themeColor="text1"/>
          <w:sz w:val="28"/>
          <w:szCs w:val="28"/>
        </w:rPr>
        <w:t xml:space="preserve"> первой медицинской помощи»)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Если вы отправились в дальнюю дорогу и вдруг кто-то заболел, этот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знак подскажет, что рядом есть пункт медицинской помощи.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Если друг велосипед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Мчит тебя быстрей ракет,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Никогда не нужно ехать,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Там, где знак увидишь этот.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(Знак «Проезд на велосипеде запрещен»)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- Смотрим на карту и ищем, где находится второе задание.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На четырех ногах стою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Ходить я вовсе не могу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Когда устанешь ты гулять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Ты можешь сесть и отдыхать. (стул)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И так задание №2 «Незнакомцы».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- Можно ли доверять незнакомым, даже если у них доброе лицо и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обещают они только хорошее. Что вы будете делать если вы дома одни, а </w:t>
      </w:r>
      <w:proofErr w:type="spellStart"/>
      <w:r w:rsidRPr="00AB391E">
        <w:rPr>
          <w:b/>
          <w:bCs/>
          <w:color w:val="000000" w:themeColor="text1"/>
          <w:sz w:val="28"/>
          <w:szCs w:val="28"/>
        </w:rPr>
        <w:t>ктото</w:t>
      </w:r>
      <w:proofErr w:type="spellEnd"/>
      <w:r w:rsidRPr="00AB391E">
        <w:rPr>
          <w:b/>
          <w:bCs/>
          <w:color w:val="000000" w:themeColor="text1"/>
          <w:sz w:val="28"/>
          <w:szCs w:val="28"/>
        </w:rPr>
        <w:t xml:space="preserve"> стучит в дверь? Ответы детей. Дверь не открывать, если незнакомец не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уходит звонить в полицию. Но может случиться, что нет телефона, что делать?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Открыть окно и громко звать на помощь или стучать в стенку к соседям.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Физкультминутка «Кто живет у нас квартире?»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Опубликовано: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"ДОШКОЛЯТА" https://vk.com/dochkolyta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1,2,3,4 - хлопаем в ладоши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Кто живет у нас в квартире? - шагаем на месте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1.2,3,4,5 - прыжки на месте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lastRenderedPageBreak/>
        <w:t>Всех могу пересчитать - шагаем на месте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Папа, мама, брат сестра - хлопаем в ладоши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Кошка Мурка, два котенка - наклоны в стороны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Мой сверчок, щегол и я - повороты туловища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Вот и вся моя семья! - хлопаем.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Задание № 3«Огонь».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- Ответьте мне дети – огонь полезен или опасен для людей? Дети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перечисляют сначала полезные, а затем опасные свойства огня.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А сейчас мы поиграем в игру «Огонь - вода».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Дети с красной ленточкой – это огонь, с синей ленточкой – это вода.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Ленточки прикреплены к поясу детей таким образом, чтобы их можно было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легко выдернуть. Дети с синей ленточкой должны собрать все красные,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изображающие огонь, т.е. «потушить» огонь. Играем 1-2 раза.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- Ребята, а всегда ли огонь можно затушить водой? Чем еще можно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тушить огонь? (песок, одеяло).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- </w:t>
      </w:r>
      <w:proofErr w:type="gramStart"/>
      <w:r w:rsidRPr="00AB391E">
        <w:rPr>
          <w:b/>
          <w:bCs/>
          <w:color w:val="000000" w:themeColor="text1"/>
          <w:sz w:val="28"/>
          <w:szCs w:val="28"/>
        </w:rPr>
        <w:t>А</w:t>
      </w:r>
      <w:proofErr w:type="gramEnd"/>
      <w:r w:rsidRPr="00AB391E">
        <w:rPr>
          <w:b/>
          <w:bCs/>
          <w:color w:val="000000" w:themeColor="text1"/>
          <w:sz w:val="28"/>
          <w:szCs w:val="28"/>
        </w:rPr>
        <w:t xml:space="preserve"> сейчас вспомним правила поведения при пожаре. Воспитатель задает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детям вопросы с вариантами ответов, дети должны выбрать правильный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ответ.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- Вы нашли в доме спички и решили ими поиграть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Надо ими чиркать и бросать?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Поджечь бумагу и любоваться как она горит?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Сделать из спичек аппликацию или выложить какие-нибудь узоры?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- Вы обнаружили небольшой огонь и решили его затушить, ваши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lastRenderedPageBreak/>
        <w:t>действия: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Возьму картонку и с силой буду махать на огонь?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Буду как можно сильнее подуть на огонь?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Возьму одеяло и накрою огонь?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- Вы дома одни и случился пожар, как вы себя будете вести?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 Позвоню по телефону и вызову пожарных.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 Испугаюсь и залезу под кровать?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 Выбегу на улицу и буду кричать «Пожар-пожар»?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- Молодцы, ребята и с этим заданием вы успешно справились.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- Ищем на карте следующее задание.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Лежу я у вас под ногами,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Топчите меня сапогами.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А завтра во двор унесите меня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И бейте меня, колотите меня,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Чтоб дети могли поваляться на мне,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Барахтаться и кувыркаться на мне. (ковер)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Смотрим карту и ищем следующее задание.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Задание № 4 Смотрим на карту и ищем где находится задание.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Зубы черные и белые выстроились в ряд,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Опубликовано: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"ДОШКОЛЯТА" https://vk.com/dochkolyta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Не бойся их – не кусаются.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А если тронешь зазвучат. (пианино)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lastRenderedPageBreak/>
        <w:t>На экране будет появляться картинка, а вы должны вспомнить название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сказки и сказать, что же герой сказки сделал не так и почему с ним случилась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беда.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Сказка «Колобок». Колобок ушел гулять без бабушки и дедушки,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доверился лесе, поддался на ее ласковый голос, уговоры и был съеден.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Сказка «Волк и семеро козлят». Козлята не послушали маму и открыли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дверь незнакомцу. Волк съел 6 козлят, седьмой успел спрятаться и все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рассказал козе.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Сказка «Кошкин дом». Не осторожное обращение с огнем. Дом сгорел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и кошка оказалась без жилья.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Сказка «Айболит». Что случилось с зайчиком? Зайчихе горе.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Ай, ай! Мой зайчик попал под трамвай!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Мой зайчик, мой мальчик,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Попал под трамвай.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Он бежал по дорожке,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И ему перерезало ножки,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И теперь он больной и хромой,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Маленький заинька мой.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Хорошо, что доктор Айболит смог пришить ему ножки и снова бегает по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дорожке.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Сказка «Белоснежка и семь гномов». Белоснежка съела отравленное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яблоко.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 А сейчас мы поиграем в игру «Угадай номер телефона».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lastRenderedPageBreak/>
        <w:t>Но во всех этих ситуациях нам не справиться самим, нам должны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помочь специальные службы, назовите их. А знаете ли вы номера этих служб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мы сейчас узнаем. Будет звучать звук, обозначающий происшествие, а вы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должны его угадать и поднять карточку с номером телефона по которому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нужно звонить для конкретного происшествия.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- Молодцы, ребята! Со всеми заданиями справились. Вспомнили</w:t>
      </w:r>
    </w:p>
    <w:p w:rsidR="00AB391E" w:rsidRPr="00AB391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 xml:space="preserve">правила безопасности сами и познакомили </w:t>
      </w:r>
      <w:proofErr w:type="spellStart"/>
      <w:r w:rsidRPr="00AB391E">
        <w:rPr>
          <w:b/>
          <w:bCs/>
          <w:color w:val="000000" w:themeColor="text1"/>
          <w:sz w:val="28"/>
          <w:szCs w:val="28"/>
        </w:rPr>
        <w:t>Лесогорчика</w:t>
      </w:r>
      <w:proofErr w:type="spellEnd"/>
      <w:r w:rsidRPr="00AB391E">
        <w:rPr>
          <w:b/>
          <w:bCs/>
          <w:color w:val="000000" w:themeColor="text1"/>
          <w:sz w:val="28"/>
          <w:szCs w:val="28"/>
        </w:rPr>
        <w:t>, хочу наградить вас</w:t>
      </w:r>
    </w:p>
    <w:p w:rsidR="00BF2424" w:rsidRPr="00E0780E" w:rsidRDefault="00AB391E" w:rsidP="00AB391E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AB391E">
        <w:rPr>
          <w:b/>
          <w:bCs/>
          <w:color w:val="000000" w:themeColor="text1"/>
          <w:sz w:val="28"/>
          <w:szCs w:val="28"/>
        </w:rPr>
        <w:t>медалями</w:t>
      </w:r>
      <w:bookmarkStart w:id="0" w:name="_GoBack"/>
      <w:bookmarkEnd w:id="0"/>
    </w:p>
    <w:sectPr w:rsidR="00BF2424" w:rsidRPr="00E0780E" w:rsidSect="008571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187" w:rsidRDefault="00DE7187" w:rsidP="00166B7D">
      <w:pPr>
        <w:spacing w:after="0" w:line="240" w:lineRule="auto"/>
      </w:pPr>
      <w:r>
        <w:separator/>
      </w:r>
    </w:p>
  </w:endnote>
  <w:endnote w:type="continuationSeparator" w:id="0">
    <w:p w:rsidR="00DE7187" w:rsidRDefault="00DE7187" w:rsidP="0016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F57" w:rsidRDefault="00E07F57" w:rsidP="00E07F57">
    <w:pPr>
      <w:shd w:val="clear" w:color="auto" w:fill="FFFFFF" w:themeFill="background1"/>
      <w:spacing w:before="100" w:beforeAutospacing="1" w:after="100" w:afterAutospacing="1"/>
      <w:ind w:left="720" w:hanging="36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187" w:rsidRDefault="00DE7187" w:rsidP="00166B7D">
      <w:pPr>
        <w:spacing w:after="0" w:line="240" w:lineRule="auto"/>
      </w:pPr>
      <w:r>
        <w:separator/>
      </w:r>
    </w:p>
  </w:footnote>
  <w:footnote w:type="continuationSeparator" w:id="0">
    <w:p w:rsidR="00DE7187" w:rsidRDefault="00DE7187" w:rsidP="00166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F1925"/>
    <w:multiLevelType w:val="multilevel"/>
    <w:tmpl w:val="8C44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03905"/>
    <w:multiLevelType w:val="multilevel"/>
    <w:tmpl w:val="601A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73337"/>
    <w:multiLevelType w:val="multilevel"/>
    <w:tmpl w:val="ECEA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BF"/>
    <w:rsid w:val="00011FD1"/>
    <w:rsid w:val="000217AB"/>
    <w:rsid w:val="0004307C"/>
    <w:rsid w:val="000674BE"/>
    <w:rsid w:val="00073399"/>
    <w:rsid w:val="000815A6"/>
    <w:rsid w:val="00085338"/>
    <w:rsid w:val="00085EE4"/>
    <w:rsid w:val="000B2E5D"/>
    <w:rsid w:val="000C0ED2"/>
    <w:rsid w:val="000C325B"/>
    <w:rsid w:val="000D3330"/>
    <w:rsid w:val="000D7B7E"/>
    <w:rsid w:val="000F1DD5"/>
    <w:rsid w:val="00125292"/>
    <w:rsid w:val="00133FB1"/>
    <w:rsid w:val="00136A5C"/>
    <w:rsid w:val="00142D8D"/>
    <w:rsid w:val="00147678"/>
    <w:rsid w:val="00150BBF"/>
    <w:rsid w:val="00154441"/>
    <w:rsid w:val="00166B7D"/>
    <w:rsid w:val="00180E02"/>
    <w:rsid w:val="001A0B03"/>
    <w:rsid w:val="001B559D"/>
    <w:rsid w:val="001F35F3"/>
    <w:rsid w:val="00205DAC"/>
    <w:rsid w:val="002115BA"/>
    <w:rsid w:val="00215891"/>
    <w:rsid w:val="00221CD0"/>
    <w:rsid w:val="00227145"/>
    <w:rsid w:val="0023341D"/>
    <w:rsid w:val="00235DDC"/>
    <w:rsid w:val="0024365B"/>
    <w:rsid w:val="0025512E"/>
    <w:rsid w:val="00275AED"/>
    <w:rsid w:val="00276C2F"/>
    <w:rsid w:val="002910F9"/>
    <w:rsid w:val="00292CF3"/>
    <w:rsid w:val="002A06FE"/>
    <w:rsid w:val="002A089E"/>
    <w:rsid w:val="002B3840"/>
    <w:rsid w:val="002C7CA6"/>
    <w:rsid w:val="002D160F"/>
    <w:rsid w:val="002E4B87"/>
    <w:rsid w:val="002F0061"/>
    <w:rsid w:val="002F2A14"/>
    <w:rsid w:val="0030673F"/>
    <w:rsid w:val="00306851"/>
    <w:rsid w:val="00323239"/>
    <w:rsid w:val="00330F9F"/>
    <w:rsid w:val="003452EC"/>
    <w:rsid w:val="00351BBD"/>
    <w:rsid w:val="003577AC"/>
    <w:rsid w:val="00371085"/>
    <w:rsid w:val="00382C2A"/>
    <w:rsid w:val="003855A4"/>
    <w:rsid w:val="0038654A"/>
    <w:rsid w:val="00387269"/>
    <w:rsid w:val="003962A0"/>
    <w:rsid w:val="003A0367"/>
    <w:rsid w:val="003B481D"/>
    <w:rsid w:val="003D03A7"/>
    <w:rsid w:val="003D311D"/>
    <w:rsid w:val="003E2B48"/>
    <w:rsid w:val="00417B85"/>
    <w:rsid w:val="00421113"/>
    <w:rsid w:val="004241CA"/>
    <w:rsid w:val="00424280"/>
    <w:rsid w:val="004352AE"/>
    <w:rsid w:val="00443D94"/>
    <w:rsid w:val="00452B77"/>
    <w:rsid w:val="004559FD"/>
    <w:rsid w:val="00456591"/>
    <w:rsid w:val="00461A80"/>
    <w:rsid w:val="00470D7F"/>
    <w:rsid w:val="004758B5"/>
    <w:rsid w:val="00477483"/>
    <w:rsid w:val="00482A2F"/>
    <w:rsid w:val="00486FAF"/>
    <w:rsid w:val="00490896"/>
    <w:rsid w:val="0049545F"/>
    <w:rsid w:val="00497748"/>
    <w:rsid w:val="004B100A"/>
    <w:rsid w:val="004B296E"/>
    <w:rsid w:val="004C0FF0"/>
    <w:rsid w:val="004C34F2"/>
    <w:rsid w:val="004C6057"/>
    <w:rsid w:val="004D0C4E"/>
    <w:rsid w:val="00513FE3"/>
    <w:rsid w:val="00533C51"/>
    <w:rsid w:val="00546BF8"/>
    <w:rsid w:val="00566993"/>
    <w:rsid w:val="00575C39"/>
    <w:rsid w:val="00595D77"/>
    <w:rsid w:val="005B18F8"/>
    <w:rsid w:val="005F062B"/>
    <w:rsid w:val="005F3B21"/>
    <w:rsid w:val="006039BF"/>
    <w:rsid w:val="00603D67"/>
    <w:rsid w:val="006116AB"/>
    <w:rsid w:val="00611CE6"/>
    <w:rsid w:val="00613E15"/>
    <w:rsid w:val="006169CE"/>
    <w:rsid w:val="006169ED"/>
    <w:rsid w:val="006241BF"/>
    <w:rsid w:val="006257FA"/>
    <w:rsid w:val="00627557"/>
    <w:rsid w:val="00633019"/>
    <w:rsid w:val="00641543"/>
    <w:rsid w:val="00645DDF"/>
    <w:rsid w:val="00646ED4"/>
    <w:rsid w:val="00647119"/>
    <w:rsid w:val="00651C68"/>
    <w:rsid w:val="00652EE3"/>
    <w:rsid w:val="00653445"/>
    <w:rsid w:val="00663286"/>
    <w:rsid w:val="00664DED"/>
    <w:rsid w:val="00665D4E"/>
    <w:rsid w:val="0067051D"/>
    <w:rsid w:val="006911BA"/>
    <w:rsid w:val="006B265C"/>
    <w:rsid w:val="006C52D8"/>
    <w:rsid w:val="006D27E8"/>
    <w:rsid w:val="006D68F9"/>
    <w:rsid w:val="006E265A"/>
    <w:rsid w:val="006E79E8"/>
    <w:rsid w:val="00711B83"/>
    <w:rsid w:val="0071221A"/>
    <w:rsid w:val="0071438C"/>
    <w:rsid w:val="00742925"/>
    <w:rsid w:val="00750B95"/>
    <w:rsid w:val="0076683C"/>
    <w:rsid w:val="007739B9"/>
    <w:rsid w:val="00780B5B"/>
    <w:rsid w:val="00782B9B"/>
    <w:rsid w:val="007834E1"/>
    <w:rsid w:val="00784A93"/>
    <w:rsid w:val="007A71E5"/>
    <w:rsid w:val="007B31A6"/>
    <w:rsid w:val="007C1409"/>
    <w:rsid w:val="007C633F"/>
    <w:rsid w:val="007C7A8B"/>
    <w:rsid w:val="007E3EBB"/>
    <w:rsid w:val="007F1A86"/>
    <w:rsid w:val="007F64F8"/>
    <w:rsid w:val="00802AC8"/>
    <w:rsid w:val="008175D6"/>
    <w:rsid w:val="00832897"/>
    <w:rsid w:val="00845952"/>
    <w:rsid w:val="00857118"/>
    <w:rsid w:val="008651CF"/>
    <w:rsid w:val="0088046C"/>
    <w:rsid w:val="00897B69"/>
    <w:rsid w:val="008A7BC9"/>
    <w:rsid w:val="008B75C4"/>
    <w:rsid w:val="008C1378"/>
    <w:rsid w:val="008C4E37"/>
    <w:rsid w:val="008C7B4E"/>
    <w:rsid w:val="008E280C"/>
    <w:rsid w:val="00901CDC"/>
    <w:rsid w:val="009130DA"/>
    <w:rsid w:val="00920519"/>
    <w:rsid w:val="00947576"/>
    <w:rsid w:val="00952CA7"/>
    <w:rsid w:val="00962B55"/>
    <w:rsid w:val="00963FC5"/>
    <w:rsid w:val="00982D8C"/>
    <w:rsid w:val="009B0D10"/>
    <w:rsid w:val="009B1276"/>
    <w:rsid w:val="009B53AA"/>
    <w:rsid w:val="009C6A4D"/>
    <w:rsid w:val="009D2406"/>
    <w:rsid w:val="009D7A15"/>
    <w:rsid w:val="009E7BBF"/>
    <w:rsid w:val="009F5E24"/>
    <w:rsid w:val="00A030DC"/>
    <w:rsid w:val="00A217CC"/>
    <w:rsid w:val="00A21CB3"/>
    <w:rsid w:val="00A222A6"/>
    <w:rsid w:val="00A25AD4"/>
    <w:rsid w:val="00A3349F"/>
    <w:rsid w:val="00A34673"/>
    <w:rsid w:val="00A40A9B"/>
    <w:rsid w:val="00A41CC9"/>
    <w:rsid w:val="00A42C46"/>
    <w:rsid w:val="00A546FD"/>
    <w:rsid w:val="00A709EC"/>
    <w:rsid w:val="00A80AEB"/>
    <w:rsid w:val="00A82028"/>
    <w:rsid w:val="00A83AB1"/>
    <w:rsid w:val="00A857FC"/>
    <w:rsid w:val="00A935A2"/>
    <w:rsid w:val="00AA1ABD"/>
    <w:rsid w:val="00AA6C7C"/>
    <w:rsid w:val="00AB03BC"/>
    <w:rsid w:val="00AB0C66"/>
    <w:rsid w:val="00AB1964"/>
    <w:rsid w:val="00AB391E"/>
    <w:rsid w:val="00AB5CEF"/>
    <w:rsid w:val="00AB6FD5"/>
    <w:rsid w:val="00AE123B"/>
    <w:rsid w:val="00AE72E5"/>
    <w:rsid w:val="00AE76AC"/>
    <w:rsid w:val="00AF01E9"/>
    <w:rsid w:val="00B04176"/>
    <w:rsid w:val="00B20DB8"/>
    <w:rsid w:val="00B30263"/>
    <w:rsid w:val="00B30680"/>
    <w:rsid w:val="00B367ED"/>
    <w:rsid w:val="00B37C32"/>
    <w:rsid w:val="00B451A9"/>
    <w:rsid w:val="00B61765"/>
    <w:rsid w:val="00B62341"/>
    <w:rsid w:val="00B70ECC"/>
    <w:rsid w:val="00B715C8"/>
    <w:rsid w:val="00B77496"/>
    <w:rsid w:val="00B83AF5"/>
    <w:rsid w:val="00B8583F"/>
    <w:rsid w:val="00B86D7B"/>
    <w:rsid w:val="00B96373"/>
    <w:rsid w:val="00BA299E"/>
    <w:rsid w:val="00BB1808"/>
    <w:rsid w:val="00BB182E"/>
    <w:rsid w:val="00BB7013"/>
    <w:rsid w:val="00BC00E0"/>
    <w:rsid w:val="00BE200C"/>
    <w:rsid w:val="00BF2424"/>
    <w:rsid w:val="00C12290"/>
    <w:rsid w:val="00C12569"/>
    <w:rsid w:val="00C30840"/>
    <w:rsid w:val="00C35352"/>
    <w:rsid w:val="00C418FC"/>
    <w:rsid w:val="00C6532F"/>
    <w:rsid w:val="00C751DA"/>
    <w:rsid w:val="00C85A43"/>
    <w:rsid w:val="00C85FC9"/>
    <w:rsid w:val="00C87962"/>
    <w:rsid w:val="00C913EB"/>
    <w:rsid w:val="00C95156"/>
    <w:rsid w:val="00CB53AF"/>
    <w:rsid w:val="00CB74EF"/>
    <w:rsid w:val="00CC31BF"/>
    <w:rsid w:val="00CC3A8A"/>
    <w:rsid w:val="00CE224D"/>
    <w:rsid w:val="00CF40A7"/>
    <w:rsid w:val="00CF7E22"/>
    <w:rsid w:val="00D01AA1"/>
    <w:rsid w:val="00D115AD"/>
    <w:rsid w:val="00D24044"/>
    <w:rsid w:val="00D31857"/>
    <w:rsid w:val="00D33EA6"/>
    <w:rsid w:val="00D342F3"/>
    <w:rsid w:val="00D45DB7"/>
    <w:rsid w:val="00D5054D"/>
    <w:rsid w:val="00D531B8"/>
    <w:rsid w:val="00D54CB1"/>
    <w:rsid w:val="00D56BE2"/>
    <w:rsid w:val="00D65A84"/>
    <w:rsid w:val="00D8362A"/>
    <w:rsid w:val="00DB6614"/>
    <w:rsid w:val="00DC37E5"/>
    <w:rsid w:val="00DC6634"/>
    <w:rsid w:val="00DD2F0D"/>
    <w:rsid w:val="00DD5BAB"/>
    <w:rsid w:val="00DE3578"/>
    <w:rsid w:val="00DE6365"/>
    <w:rsid w:val="00DE6CE1"/>
    <w:rsid w:val="00DE7187"/>
    <w:rsid w:val="00DF2599"/>
    <w:rsid w:val="00DF3B38"/>
    <w:rsid w:val="00DF62CF"/>
    <w:rsid w:val="00E010C6"/>
    <w:rsid w:val="00E0780E"/>
    <w:rsid w:val="00E07F57"/>
    <w:rsid w:val="00E13EFA"/>
    <w:rsid w:val="00E2394B"/>
    <w:rsid w:val="00E31493"/>
    <w:rsid w:val="00E36C35"/>
    <w:rsid w:val="00E76CE7"/>
    <w:rsid w:val="00E81777"/>
    <w:rsid w:val="00E8257C"/>
    <w:rsid w:val="00E83C93"/>
    <w:rsid w:val="00EA522F"/>
    <w:rsid w:val="00ED1DE2"/>
    <w:rsid w:val="00ED40D0"/>
    <w:rsid w:val="00ED74DB"/>
    <w:rsid w:val="00EE6043"/>
    <w:rsid w:val="00EF2A37"/>
    <w:rsid w:val="00EF4A8D"/>
    <w:rsid w:val="00EF6221"/>
    <w:rsid w:val="00F03616"/>
    <w:rsid w:val="00F16A49"/>
    <w:rsid w:val="00F20835"/>
    <w:rsid w:val="00F21F50"/>
    <w:rsid w:val="00F2556B"/>
    <w:rsid w:val="00F4015B"/>
    <w:rsid w:val="00F5066A"/>
    <w:rsid w:val="00F53DC3"/>
    <w:rsid w:val="00F63F6B"/>
    <w:rsid w:val="00F82ACA"/>
    <w:rsid w:val="00F93231"/>
    <w:rsid w:val="00FA3805"/>
    <w:rsid w:val="00FB61CC"/>
    <w:rsid w:val="00FC138B"/>
    <w:rsid w:val="00FC4ED1"/>
    <w:rsid w:val="00FE49A6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D885A-2A0C-4ADB-BAB4-9B49AFF3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1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41BF"/>
  </w:style>
  <w:style w:type="paragraph" w:styleId="a5">
    <w:name w:val="header"/>
    <w:basedOn w:val="a"/>
    <w:link w:val="a6"/>
    <w:uiPriority w:val="99"/>
    <w:semiHidden/>
    <w:unhideWhenUsed/>
    <w:rsid w:val="0016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6B7D"/>
  </w:style>
  <w:style w:type="paragraph" w:styleId="a7">
    <w:name w:val="footer"/>
    <w:basedOn w:val="a"/>
    <w:link w:val="a8"/>
    <w:uiPriority w:val="99"/>
    <w:semiHidden/>
    <w:unhideWhenUsed/>
    <w:rsid w:val="0016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6B7D"/>
  </w:style>
  <w:style w:type="character" w:styleId="a9">
    <w:name w:val="Emphasis"/>
    <w:basedOn w:val="a0"/>
    <w:uiPriority w:val="20"/>
    <w:qFormat/>
    <w:rsid w:val="00166B7D"/>
    <w:rPr>
      <w:i/>
      <w:iCs/>
    </w:rPr>
  </w:style>
  <w:style w:type="paragraph" w:customStyle="1" w:styleId="c10">
    <w:name w:val="c10"/>
    <w:basedOn w:val="a"/>
    <w:rsid w:val="0042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24280"/>
  </w:style>
  <w:style w:type="character" w:styleId="aa">
    <w:name w:val="Strong"/>
    <w:basedOn w:val="a0"/>
    <w:uiPriority w:val="22"/>
    <w:qFormat/>
    <w:rsid w:val="00E8257C"/>
    <w:rPr>
      <w:b/>
      <w:bCs/>
    </w:rPr>
  </w:style>
  <w:style w:type="paragraph" w:customStyle="1" w:styleId="c3">
    <w:name w:val="c3"/>
    <w:basedOn w:val="a"/>
    <w:rsid w:val="00DF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F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DAFB4-CCE5-403D-9202-E308E0FC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 группа</cp:lastModifiedBy>
  <cp:revision>5</cp:revision>
  <dcterms:created xsi:type="dcterms:W3CDTF">2022-01-19T12:05:00Z</dcterms:created>
  <dcterms:modified xsi:type="dcterms:W3CDTF">2023-01-27T08:16:00Z</dcterms:modified>
</cp:coreProperties>
</file>