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9130DA" w:rsidRPr="009130DA" w:rsidRDefault="00056445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«Юные пожарные</w:t>
      </w:r>
      <w:r w:rsidR="009130DA" w:rsidRPr="009130DA">
        <w:rPr>
          <w:b/>
          <w:bCs/>
          <w:color w:val="000000" w:themeColor="text1"/>
          <w:sz w:val="72"/>
          <w:szCs w:val="72"/>
        </w:rPr>
        <w:t>»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056445">
        <w:rPr>
          <w:b/>
          <w:bCs/>
          <w:color w:val="000000" w:themeColor="text1"/>
          <w:sz w:val="28"/>
          <w:szCs w:val="28"/>
        </w:rPr>
        <w:lastRenderedPageBreak/>
        <w:t>Квест</w:t>
      </w:r>
      <w:proofErr w:type="spellEnd"/>
      <w:r w:rsidRPr="00056445">
        <w:rPr>
          <w:b/>
          <w:bCs/>
          <w:color w:val="000000" w:themeColor="text1"/>
          <w:sz w:val="28"/>
          <w:szCs w:val="28"/>
        </w:rPr>
        <w:t xml:space="preserve">-игра по пожарной безопасности </w:t>
      </w:r>
      <w:bookmarkStart w:id="0" w:name="_GoBack"/>
      <w:bookmarkEnd w:id="0"/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«Юные пожарные»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Цель мероприятия: создать условия для закрепления знаний правил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пожарной безопасности.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Задачи: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1. Закреплять знания о правилах пожарной безопасности.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2. Развивать внимание, логическое мышление, воображение.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3. Развивать ловкость, быстроту, выносливость.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4. Вызвать положительные эмоциональный отклик на участие в играх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соревновательного характера.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5. Воспитывать уважение к труду работников пожарной службы.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6. Воспитывать умение самостоятельно пользоваться полученными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знаниями в повседневной жизни.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7. Развивать интерес к новой форме игровой деятельности (</w:t>
      </w:r>
      <w:proofErr w:type="spellStart"/>
      <w:r w:rsidRPr="00056445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056445">
        <w:rPr>
          <w:b/>
          <w:bCs/>
          <w:color w:val="000000" w:themeColor="text1"/>
          <w:sz w:val="28"/>
          <w:szCs w:val="28"/>
        </w:rPr>
        <w:t>-игра).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Дети должны собрать картинку с изображением пожарной машины, для этого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им надо выполнить пять заданий: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1. «Вопрос – ответ»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2. Полоса препятствия «Спасти всех жителей игрушечного дома».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3. «Собери аптечку»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4. «»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5. «Лабиринт»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1. Задание «Вопрос-ответ»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(быстро и правильно ответить на вопросы. Команда, ответившая на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lastRenderedPageBreak/>
        <w:t>большее количество вопросов, получит фишку)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– Что нужно сделать, когда увидишь огонь? (Позвонить 01)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Какого цвета пожарная машина. (Красная)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– Почему огонь враг? (Может вызвать пожар)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– Почему нельзя зажигать бенгальские огни и играть с хлопушками возле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новогодней елки? (Елка может загореться)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– Чем опасен пожар, кроме огня? (Вызывает взрыв, загрязнение воздуха).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Как называется шланг, который используют пожарные при тушении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пожара. (Пожарный шланг)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Повреждение тела из-за пожара. (Ожог)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Средство пожаротушения. (Огнетушитель)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Что предпринять, если на вас загорелась одежда. (Лечь и путем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перекатывания сбить пламя)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Можно ли при возникновении пожара прятаться под кровать или в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труднодоступные места. (Нельзя. Прячась, человек подвергает себя большой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опасности, затрудняет работу спасателей)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Можно ли при возникновении пожара открывать окна. (Нет, открытые окна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и двери увеличивают приток воздуха, и, значит, усиливают огонь)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- Что значит "ликвидировать пожар”. (Потушить его полностью, не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допустить повторного возгорания).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2. Полоса препятствий «Спасти всех жителей игрушечного дома».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Для игры понадобится подготовить полосу препятствий. В конце её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lastRenderedPageBreak/>
        <w:t>установлен макет дома, в котором "живут" игрушки. По сигналу дети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начинают эстафету: бегут через полосу препятствий,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а) Перепрыгивают кочки,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б) Пролезают в туннель,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в) Перешагивают препятствие (мягкие модули),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"спасают" из дома одну игрушку и возвращаются к своей команде.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Побеждает та команда, которая быстрее всех оказала помощь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пострадавшим и забирает часть картинки.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3. Собери аптечку.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Подобрать материал, который подходят для оказания первой помощи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при ожоге и сложить в аптечку. Чья команда справится быстрее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зарабатывает часть картинки.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4. «Вызов пожарных»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Каждому члену команды необходимо добежать до телефона, набрать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«101» и сказать: «Пожар», назвать адрес сада и название группы.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5. Лабиринт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У каждой команды на картинке изображен лабиринт. Нужно провести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героя к выходу, не попав в ловушки.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Команда не собравшая в конкурсах нужное количество картинок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отгадывают загадки.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6. Отгадай загадки.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1. Выпал на пол уголёк,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lastRenderedPageBreak/>
        <w:t>Деревянный пол зажёг,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Не смотри. Не жди, не стой,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А залей его. (водой).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2. Если младшие сестрички,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Зажигают дома спички,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Что ты должен предпринять?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Сразу спички те. (отнять).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3. Если где хранится мусор,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Или просто старый хлам,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Надо будет потрудиться,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Навести порядок там.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Метлу, лопату взяли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Быстрее всё. (убрали).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4. Шипит и злится,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Воды боится,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С языком, а не лает,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Без зубов, а кусается (огонь).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5. Что бывает, если птички,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Зажигают дома спички? (пожар).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6. Летела мошка -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Осиновая ножка.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 xml:space="preserve">На стог </w:t>
      </w:r>
      <w:proofErr w:type="spellStart"/>
      <w:r w:rsidRPr="00056445">
        <w:rPr>
          <w:b/>
          <w:bCs/>
          <w:color w:val="000000" w:themeColor="text1"/>
          <w:sz w:val="28"/>
          <w:szCs w:val="28"/>
        </w:rPr>
        <w:t>селаВсё</w:t>
      </w:r>
      <w:proofErr w:type="spellEnd"/>
      <w:r w:rsidRPr="00056445">
        <w:rPr>
          <w:b/>
          <w:bCs/>
          <w:color w:val="000000" w:themeColor="text1"/>
          <w:sz w:val="28"/>
          <w:szCs w:val="28"/>
        </w:rPr>
        <w:t xml:space="preserve"> сено съела (спичка).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7. То назад, то вперёд,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Ходит-бродит пароход,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lastRenderedPageBreak/>
        <w:t>Остановишь - горе.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Продырявит море (утюг).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8. Все ест – не наедается,</w:t>
      </w:r>
    </w:p>
    <w:p w:rsidR="00056445" w:rsidRPr="00056445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 xml:space="preserve"> А пьет – умирает (огонь).</w:t>
      </w:r>
    </w:p>
    <w:p w:rsidR="00BF2424" w:rsidRPr="00E0780E" w:rsidRDefault="00056445" w:rsidP="00056445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056445">
        <w:rPr>
          <w:b/>
          <w:bCs/>
          <w:color w:val="000000" w:themeColor="text1"/>
          <w:sz w:val="28"/>
          <w:szCs w:val="28"/>
        </w:rPr>
        <w:t>Со всеми заданиями юные пожарные справились на отлично!</w:t>
      </w:r>
    </w:p>
    <w:sectPr w:rsidR="00BF2424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BE" w:rsidRDefault="008F51BE" w:rsidP="00166B7D">
      <w:pPr>
        <w:spacing w:after="0" w:line="240" w:lineRule="auto"/>
      </w:pPr>
      <w:r>
        <w:separator/>
      </w:r>
    </w:p>
  </w:endnote>
  <w:endnote w:type="continuationSeparator" w:id="0">
    <w:p w:rsidR="008F51BE" w:rsidRDefault="008F51BE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BE" w:rsidRDefault="008F51BE" w:rsidP="00166B7D">
      <w:pPr>
        <w:spacing w:after="0" w:line="240" w:lineRule="auto"/>
      </w:pPr>
      <w:r>
        <w:separator/>
      </w:r>
    </w:p>
  </w:footnote>
  <w:footnote w:type="continuationSeparator" w:id="0">
    <w:p w:rsidR="008F51BE" w:rsidRDefault="008F51BE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56445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8F51BE"/>
    <w:rsid w:val="00901CDC"/>
    <w:rsid w:val="009130DA"/>
    <w:rsid w:val="00920519"/>
    <w:rsid w:val="00947576"/>
    <w:rsid w:val="00952CA7"/>
    <w:rsid w:val="00962B55"/>
    <w:rsid w:val="00963FC5"/>
    <w:rsid w:val="00982D8C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ABD"/>
    <w:rsid w:val="00AA6C7C"/>
    <w:rsid w:val="00AB03BC"/>
    <w:rsid w:val="00AB0C66"/>
    <w:rsid w:val="00AB1964"/>
    <w:rsid w:val="00AB391E"/>
    <w:rsid w:val="00AB5CEF"/>
    <w:rsid w:val="00AB6FD5"/>
    <w:rsid w:val="00AE123B"/>
    <w:rsid w:val="00AE72E5"/>
    <w:rsid w:val="00AE76AC"/>
    <w:rsid w:val="00AF01E9"/>
    <w:rsid w:val="00B04176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E7187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10F37-FC76-4145-A6E6-02A4DD06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6</cp:revision>
  <dcterms:created xsi:type="dcterms:W3CDTF">2022-01-19T12:05:00Z</dcterms:created>
  <dcterms:modified xsi:type="dcterms:W3CDTF">2023-01-27T08:23:00Z</dcterms:modified>
</cp:coreProperties>
</file>